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EF6253" w14:textId="77777777" w:rsidR="002D3C9D" w:rsidRDefault="002D3C9D" w:rsidP="002D3C9D">
      <w:pPr>
        <w:spacing w:line="360" w:lineRule="auto"/>
        <w:jc w:val="both"/>
        <w:rPr>
          <w:b/>
        </w:rPr>
      </w:pPr>
      <w:r>
        <w:rPr>
          <w:b/>
        </w:rPr>
        <w:t xml:space="preserve">Declaración responsable de que la entidad solicitante, como en su caso, las entidades miembros que ejecuten el proyecto, </w:t>
      </w:r>
      <w:r w:rsidRPr="002D3C9D">
        <w:rPr>
          <w:b/>
        </w:rPr>
        <w:t xml:space="preserve">se encuentra al corriente en el pago de obligaciones por reintegro de subvenciones, a efectos de lo previsto en el artículo 25 del Reglamento de la Ley 38/2003, de 17 de noviembre, General de Subvenciones.  </w:t>
      </w:r>
    </w:p>
    <w:p w14:paraId="0C9BE32C" w14:textId="77777777" w:rsidR="002D3C9D" w:rsidRPr="005B7F29" w:rsidRDefault="002D3C9D" w:rsidP="002D3C9D">
      <w:pPr>
        <w:spacing w:line="360" w:lineRule="auto"/>
        <w:jc w:val="both"/>
        <w:rPr>
          <w:b/>
        </w:rPr>
      </w:pPr>
    </w:p>
    <w:p w14:paraId="5366BA5E" w14:textId="77777777" w:rsidR="002D3C9D" w:rsidRPr="005B7F29" w:rsidRDefault="002D3C9D" w:rsidP="002D3C9D">
      <w:pPr>
        <w:spacing w:line="360" w:lineRule="auto"/>
        <w:jc w:val="both"/>
        <w:rPr>
          <w:rFonts w:eastAsiaTheme="minorEastAsia"/>
        </w:rPr>
      </w:pPr>
      <w:r w:rsidRPr="005B7F29">
        <w:t>Don/Doña…………………………………………………………… con NIF ………………………………………………, con domicilio en ……………………………………………………………</w:t>
      </w:r>
      <w:proofErr w:type="gramStart"/>
      <w:r w:rsidRPr="005B7F29">
        <w:t>…….</w:t>
      </w:r>
      <w:proofErr w:type="gramEnd"/>
      <w:r w:rsidRPr="005B7F29">
        <w:t xml:space="preserve">. </w:t>
      </w:r>
      <w:r w:rsidRPr="005B7F29">
        <w:rPr>
          <w:rFonts w:eastAsiaTheme="minorEastAsia"/>
        </w:rPr>
        <w:t xml:space="preserve">Calle ……………………………………………………….., en representación de la entidad …………………………………………….., con N.I.F………….., realiza la siguiente </w:t>
      </w:r>
    </w:p>
    <w:p w14:paraId="27088882" w14:textId="77777777" w:rsidR="002D3C9D" w:rsidRPr="005B7F29" w:rsidRDefault="002D3C9D" w:rsidP="002D3C9D">
      <w:pPr>
        <w:spacing w:line="360" w:lineRule="auto"/>
        <w:jc w:val="both"/>
        <w:rPr>
          <w:rFonts w:eastAsiaTheme="minorEastAsia"/>
        </w:rPr>
      </w:pPr>
    </w:p>
    <w:p w14:paraId="0D69AD56" w14:textId="77777777" w:rsidR="002D3C9D" w:rsidRPr="005B7F29" w:rsidRDefault="002D3C9D" w:rsidP="002D3C9D">
      <w:pPr>
        <w:spacing w:line="360" w:lineRule="auto"/>
        <w:jc w:val="both"/>
        <w:rPr>
          <w:rFonts w:eastAsiaTheme="minorEastAsia"/>
        </w:rPr>
      </w:pPr>
      <w:r w:rsidRPr="005B7F29">
        <w:rPr>
          <w:rFonts w:eastAsiaTheme="minorEastAsia"/>
        </w:rPr>
        <w:t xml:space="preserve">DECLARACIÓN RESPONSABLE </w:t>
      </w:r>
    </w:p>
    <w:p w14:paraId="2A2B6202" w14:textId="25EE538D" w:rsidR="002D3C9D" w:rsidRPr="005B7F29" w:rsidRDefault="002132A9" w:rsidP="002D3C9D">
      <w:pPr>
        <w:spacing w:line="360" w:lineRule="auto"/>
        <w:jc w:val="both"/>
        <w:rPr>
          <w:rFonts w:ascii="Calibri" w:eastAsia="Calibri" w:hAnsi="Calibri"/>
        </w:rPr>
      </w:pPr>
      <w:r w:rsidRPr="002132A9">
        <w:t>Que, en relación al procedimiento de concesión de subvención directa, previstas en el Real Decreto 1142/2024, de 11 de noviembre, por el que se regula la concesión directa de subvenciones del Ministerio de Igualdad a diversas entidades para la inserción sociolaboral de mujeres y niñas víctimas de trata, de explotación sexual y mujeres en contextos de prostitución.</w:t>
      </w:r>
      <w:r w:rsidR="002D3C9D">
        <w:t xml:space="preserve">, </w:t>
      </w:r>
      <w:r w:rsidR="002D3C9D" w:rsidRPr="005B7F29">
        <w:rPr>
          <w:rFonts w:ascii="Calibri" w:eastAsia="Calibri" w:hAnsi="Calibri"/>
        </w:rPr>
        <w:t xml:space="preserve">la reseñada entidad </w:t>
      </w:r>
      <w:r w:rsidR="002D3C9D">
        <w:rPr>
          <w:rFonts w:ascii="Calibri" w:eastAsia="Calibri" w:hAnsi="Calibri"/>
        </w:rPr>
        <w:t>no tiene deudas con la Administración Pública por reintegros de subvenciones en período ejecutivo, salvo que se trate de deudas aplazadas, fraccionadas o se hubiera acordado su suspensión con ocasión de la impugnación de la correspondiente resolución de reintegro.</w:t>
      </w:r>
    </w:p>
    <w:p w14:paraId="5D5BAF2E" w14:textId="77777777" w:rsidR="002D3C9D" w:rsidRPr="00223A16" w:rsidRDefault="002D3C9D" w:rsidP="002D3C9D">
      <w:pPr>
        <w:spacing w:line="360" w:lineRule="auto"/>
        <w:jc w:val="both"/>
      </w:pPr>
      <w:r w:rsidRPr="005B7F29">
        <w:rPr>
          <w:rFonts w:ascii="Calibri" w:eastAsia="Calibri" w:hAnsi="Calibri"/>
        </w:rPr>
        <w:t xml:space="preserve">Asimismo se compromete a mantener el cumplimiento de esta condición durante el periodo inherente a la concesión de la subvención que pueda corresponderle y pago de la misma. </w:t>
      </w:r>
    </w:p>
    <w:p w14:paraId="215C6A5A" w14:textId="77777777" w:rsidR="002D3C9D" w:rsidRPr="005B7F29" w:rsidRDefault="002D3C9D" w:rsidP="002D3C9D">
      <w:pPr>
        <w:spacing w:line="360" w:lineRule="auto"/>
        <w:jc w:val="both"/>
      </w:pPr>
    </w:p>
    <w:p w14:paraId="7168D516" w14:textId="77777777" w:rsidR="00F4765B" w:rsidRDefault="00F4765B"/>
    <w:p w14:paraId="5DC39764" w14:textId="77777777" w:rsidR="002D3C9D" w:rsidRDefault="002D3C9D"/>
    <w:p w14:paraId="3393AE79" w14:textId="77777777" w:rsidR="002D3C9D" w:rsidRDefault="002D3C9D"/>
    <w:p w14:paraId="439914F3" w14:textId="77777777" w:rsidR="002D3C9D" w:rsidRDefault="002D3C9D" w:rsidP="002D3C9D">
      <w:pPr>
        <w:rPr>
          <w:i/>
        </w:rPr>
      </w:pPr>
      <w:r>
        <w:rPr>
          <w:i/>
        </w:rPr>
        <w:t>Este documento deberá presentarse firmado electrónicamente.</w:t>
      </w:r>
    </w:p>
    <w:p w14:paraId="62C58292" w14:textId="77777777" w:rsidR="002D3C9D" w:rsidRDefault="002D3C9D"/>
    <w:sectPr w:rsidR="002D3C9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C9D"/>
    <w:rsid w:val="002132A9"/>
    <w:rsid w:val="002D3C9D"/>
    <w:rsid w:val="00356770"/>
    <w:rsid w:val="00470058"/>
    <w:rsid w:val="00DF743E"/>
    <w:rsid w:val="00F4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B252F"/>
  <w15:chartTrackingRefBased/>
  <w15:docId w15:val="{81BC9852-D9F6-4AE8-9310-58DA7C253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3C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959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Aparicio Pulgar. María Concepción</dc:creator>
  <cp:keywords/>
  <dc:description/>
  <cp:lastModifiedBy>Potti Manjavacas. Hugo</cp:lastModifiedBy>
  <cp:revision>2</cp:revision>
  <dcterms:created xsi:type="dcterms:W3CDTF">2024-11-12T14:28:00Z</dcterms:created>
  <dcterms:modified xsi:type="dcterms:W3CDTF">2024-11-12T14:28:00Z</dcterms:modified>
</cp:coreProperties>
</file>